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83D1" w14:textId="77777777" w:rsidR="0055059F" w:rsidRPr="003F0C1A" w:rsidRDefault="0055059F" w:rsidP="00F2330A">
      <w:pPr>
        <w:pStyle w:val="a3"/>
        <w:ind w:firstLine="709"/>
        <w:jc w:val="center"/>
        <w:rPr>
          <w:rFonts w:ascii="Times New Roman" w:hAnsi="Times New Roman"/>
          <w:b/>
          <w:sz w:val="16"/>
          <w:szCs w:val="16"/>
        </w:rPr>
      </w:pPr>
      <w:r w:rsidRPr="003F0C1A">
        <w:rPr>
          <w:rFonts w:ascii="Times New Roman" w:hAnsi="Times New Roman"/>
          <w:b/>
          <w:sz w:val="16"/>
          <w:szCs w:val="16"/>
        </w:rPr>
        <w:t>СТЕПНО - БАДЖЕЙСКИЙ СЕЛЬСКИЙ СОВЕТ ДЕПУТАТОВ</w:t>
      </w:r>
    </w:p>
    <w:p w14:paraId="5A182D67" w14:textId="2A0BFE78" w:rsidR="0055059F" w:rsidRPr="003F0C1A" w:rsidRDefault="0055059F" w:rsidP="003F0C1A">
      <w:pPr>
        <w:pStyle w:val="a3"/>
        <w:ind w:firstLine="709"/>
        <w:jc w:val="center"/>
        <w:rPr>
          <w:rFonts w:ascii="Times New Roman" w:hAnsi="Times New Roman"/>
          <w:b/>
          <w:sz w:val="16"/>
          <w:szCs w:val="16"/>
        </w:rPr>
      </w:pPr>
      <w:r w:rsidRPr="003F0C1A">
        <w:rPr>
          <w:rFonts w:ascii="Times New Roman" w:hAnsi="Times New Roman"/>
          <w:b/>
          <w:sz w:val="16"/>
          <w:szCs w:val="16"/>
        </w:rPr>
        <w:t>МАНСКОГО  РАЙОНА  КРАСНОЯРСКОГО  КРАЯ</w:t>
      </w:r>
    </w:p>
    <w:p w14:paraId="6C92BBF4" w14:textId="77777777" w:rsidR="0055059F" w:rsidRPr="003F0C1A" w:rsidRDefault="0055059F" w:rsidP="00F2330A">
      <w:pPr>
        <w:pStyle w:val="a3"/>
        <w:ind w:firstLine="709"/>
        <w:jc w:val="center"/>
        <w:rPr>
          <w:rFonts w:ascii="Times New Roman" w:hAnsi="Times New Roman"/>
          <w:b/>
          <w:sz w:val="16"/>
          <w:szCs w:val="16"/>
        </w:rPr>
      </w:pPr>
      <w:r w:rsidRPr="003F0C1A">
        <w:rPr>
          <w:rFonts w:ascii="Times New Roman" w:hAnsi="Times New Roman"/>
          <w:b/>
          <w:sz w:val="16"/>
          <w:szCs w:val="16"/>
        </w:rPr>
        <w:t>РЕШЕНИЕ</w:t>
      </w:r>
    </w:p>
    <w:p w14:paraId="70568D44" w14:textId="1F59F1E9" w:rsidR="0055059F" w:rsidRPr="003F0C1A" w:rsidRDefault="003F0C1A" w:rsidP="003F0C1A">
      <w:pPr>
        <w:pStyle w:val="a3"/>
        <w:tabs>
          <w:tab w:val="left" w:pos="708"/>
          <w:tab w:val="left" w:pos="1416"/>
          <w:tab w:val="left" w:pos="2124"/>
          <w:tab w:val="left" w:pos="2832"/>
          <w:tab w:val="left" w:pos="3540"/>
          <w:tab w:val="left" w:pos="4248"/>
          <w:tab w:val="center" w:pos="4677"/>
          <w:tab w:val="left" w:pos="4956"/>
          <w:tab w:val="left" w:pos="5664"/>
          <w:tab w:val="left" w:pos="8520"/>
        </w:tabs>
        <w:rPr>
          <w:rFonts w:ascii="Times New Roman" w:hAnsi="Times New Roman"/>
          <w:b/>
          <w:sz w:val="16"/>
          <w:szCs w:val="16"/>
        </w:rPr>
      </w:pPr>
      <w:r>
        <w:rPr>
          <w:rFonts w:ascii="Times New Roman" w:hAnsi="Times New Roman"/>
          <w:b/>
          <w:sz w:val="16"/>
          <w:szCs w:val="16"/>
          <w:lang w:val="en-US"/>
        </w:rPr>
        <w:t xml:space="preserve">                  </w:t>
      </w:r>
      <w:r w:rsidR="002B60C2" w:rsidRPr="003F0C1A">
        <w:rPr>
          <w:rFonts w:ascii="Times New Roman" w:hAnsi="Times New Roman"/>
          <w:b/>
          <w:sz w:val="16"/>
          <w:szCs w:val="16"/>
        </w:rPr>
        <w:t>28.04</w:t>
      </w:r>
      <w:r w:rsidR="003A39BC" w:rsidRPr="003F0C1A">
        <w:rPr>
          <w:rFonts w:ascii="Times New Roman" w:hAnsi="Times New Roman"/>
          <w:b/>
          <w:sz w:val="16"/>
          <w:szCs w:val="16"/>
        </w:rPr>
        <w:t>.202</w:t>
      </w:r>
      <w:r w:rsidR="00DB1C53" w:rsidRPr="003F0C1A">
        <w:rPr>
          <w:rFonts w:ascii="Times New Roman" w:hAnsi="Times New Roman"/>
          <w:b/>
          <w:sz w:val="16"/>
          <w:szCs w:val="16"/>
        </w:rPr>
        <w:t>2</w:t>
      </w:r>
      <w:r w:rsidR="003A39BC" w:rsidRPr="003F0C1A">
        <w:rPr>
          <w:rFonts w:ascii="Times New Roman" w:hAnsi="Times New Roman"/>
          <w:b/>
          <w:sz w:val="16"/>
          <w:szCs w:val="16"/>
        </w:rPr>
        <w:t>г.</w:t>
      </w:r>
      <w:r w:rsidR="00F72647" w:rsidRPr="003F0C1A">
        <w:rPr>
          <w:rFonts w:ascii="Times New Roman" w:hAnsi="Times New Roman"/>
          <w:b/>
          <w:sz w:val="16"/>
          <w:szCs w:val="16"/>
        </w:rPr>
        <w:t xml:space="preserve">                                  </w:t>
      </w:r>
      <w:r w:rsidR="0055059F" w:rsidRPr="003F0C1A">
        <w:rPr>
          <w:rFonts w:ascii="Times New Roman" w:hAnsi="Times New Roman"/>
          <w:b/>
          <w:sz w:val="16"/>
          <w:szCs w:val="16"/>
        </w:rPr>
        <w:t>с. Степной Баджей</w:t>
      </w:r>
      <w:r w:rsidR="002B60C2" w:rsidRPr="003F0C1A">
        <w:rPr>
          <w:rFonts w:ascii="Times New Roman" w:hAnsi="Times New Roman"/>
          <w:b/>
          <w:sz w:val="16"/>
          <w:szCs w:val="16"/>
        </w:rPr>
        <w:t xml:space="preserve">                                        № 27/91</w:t>
      </w:r>
    </w:p>
    <w:p w14:paraId="2C5A4E0A" w14:textId="3CDC2CBF" w:rsidR="0055059F" w:rsidRPr="003F0C1A" w:rsidRDefault="003F0C1A" w:rsidP="003F0C1A">
      <w:pPr>
        <w:pStyle w:val="a3"/>
        <w:jc w:val="both"/>
        <w:rPr>
          <w:rFonts w:ascii="Times New Roman" w:hAnsi="Times New Roman"/>
          <w:sz w:val="16"/>
          <w:szCs w:val="16"/>
        </w:rPr>
      </w:pPr>
      <w:r w:rsidRPr="003F0C1A">
        <w:rPr>
          <w:rFonts w:ascii="Times New Roman" w:hAnsi="Times New Roman"/>
          <w:sz w:val="16"/>
          <w:szCs w:val="16"/>
          <w:lang w:eastAsia="ru-RU"/>
        </w:rPr>
        <w:t xml:space="preserve">                 </w:t>
      </w:r>
      <w:r w:rsidR="0055059F" w:rsidRPr="003F0C1A">
        <w:rPr>
          <w:rFonts w:ascii="Times New Roman" w:hAnsi="Times New Roman"/>
          <w:sz w:val="16"/>
          <w:szCs w:val="16"/>
        </w:rPr>
        <w:t xml:space="preserve">О внесении изменений и дополнений в Устав </w:t>
      </w:r>
    </w:p>
    <w:p w14:paraId="1F709938" w14:textId="77777777" w:rsidR="0055059F" w:rsidRPr="003F0C1A" w:rsidRDefault="0055059F" w:rsidP="00F2330A">
      <w:pPr>
        <w:pStyle w:val="a3"/>
        <w:ind w:firstLine="709"/>
        <w:jc w:val="both"/>
        <w:rPr>
          <w:rFonts w:ascii="Times New Roman" w:hAnsi="Times New Roman"/>
          <w:sz w:val="16"/>
          <w:szCs w:val="16"/>
        </w:rPr>
      </w:pPr>
      <w:r w:rsidRPr="003F0C1A">
        <w:rPr>
          <w:rFonts w:ascii="Times New Roman" w:hAnsi="Times New Roman"/>
          <w:sz w:val="16"/>
          <w:szCs w:val="16"/>
        </w:rPr>
        <w:t>Степно-Баджейского сельсовета</w:t>
      </w:r>
    </w:p>
    <w:p w14:paraId="0F70CE5B" w14:textId="65AD77D9" w:rsidR="0055059F" w:rsidRPr="003F0C1A" w:rsidRDefault="0055059F" w:rsidP="003F0C1A">
      <w:pPr>
        <w:pStyle w:val="a3"/>
        <w:ind w:firstLine="709"/>
        <w:jc w:val="both"/>
        <w:rPr>
          <w:rFonts w:ascii="Times New Roman" w:hAnsi="Times New Roman"/>
          <w:sz w:val="16"/>
          <w:szCs w:val="16"/>
        </w:rPr>
      </w:pPr>
      <w:r w:rsidRPr="003F0C1A">
        <w:rPr>
          <w:rFonts w:ascii="Times New Roman" w:hAnsi="Times New Roman"/>
          <w:sz w:val="16"/>
          <w:szCs w:val="16"/>
        </w:rPr>
        <w:t>Манского района Красноярского края</w:t>
      </w:r>
    </w:p>
    <w:p w14:paraId="75A924BD" w14:textId="77777777" w:rsidR="0055059F" w:rsidRPr="003F0C1A" w:rsidRDefault="0055059F" w:rsidP="00F2330A">
      <w:pPr>
        <w:pStyle w:val="a3"/>
        <w:ind w:firstLine="709"/>
        <w:jc w:val="both"/>
        <w:rPr>
          <w:rFonts w:ascii="Times New Roman" w:hAnsi="Times New Roman"/>
          <w:sz w:val="16"/>
          <w:szCs w:val="16"/>
        </w:rPr>
      </w:pPr>
      <w:r w:rsidRPr="003F0C1A">
        <w:rPr>
          <w:rFonts w:ascii="Times New Roman" w:hAnsi="Times New Roman"/>
          <w:sz w:val="16"/>
          <w:szCs w:val="16"/>
        </w:rPr>
        <w:t xml:space="preserve">В целях приведения Устава Степно-Баджейского сельсовета Манского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22,26 Устава Степно-Баджейского сельсовета Манского района Красноярского края, Степно-Баджейский сельский Совет депутатов </w:t>
      </w:r>
    </w:p>
    <w:p w14:paraId="74F362E3" w14:textId="77777777" w:rsidR="0055059F" w:rsidRPr="003F0C1A" w:rsidRDefault="0055059F" w:rsidP="00F2330A">
      <w:pPr>
        <w:pStyle w:val="a3"/>
        <w:ind w:firstLine="709"/>
        <w:jc w:val="both"/>
        <w:rPr>
          <w:rFonts w:ascii="Times New Roman" w:hAnsi="Times New Roman"/>
          <w:sz w:val="16"/>
          <w:szCs w:val="16"/>
        </w:rPr>
      </w:pPr>
      <w:r w:rsidRPr="003F0C1A">
        <w:rPr>
          <w:rFonts w:ascii="Times New Roman" w:hAnsi="Times New Roman"/>
          <w:b/>
          <w:sz w:val="16"/>
          <w:szCs w:val="16"/>
        </w:rPr>
        <w:t>РЕШИЛ:</w:t>
      </w:r>
    </w:p>
    <w:p w14:paraId="3825A4F6" w14:textId="77777777" w:rsidR="0055059F" w:rsidRPr="003F0C1A" w:rsidRDefault="0055059F" w:rsidP="00F2330A">
      <w:pPr>
        <w:pStyle w:val="a3"/>
        <w:ind w:firstLine="709"/>
        <w:jc w:val="both"/>
        <w:rPr>
          <w:rFonts w:ascii="Times New Roman" w:hAnsi="Times New Roman"/>
          <w:sz w:val="16"/>
          <w:szCs w:val="16"/>
        </w:rPr>
      </w:pPr>
      <w:r w:rsidRPr="003F0C1A">
        <w:rPr>
          <w:rFonts w:ascii="Times New Roman" w:hAnsi="Times New Roman"/>
          <w:sz w:val="16"/>
          <w:szCs w:val="16"/>
        </w:rPr>
        <w:t>1. Внести в Устав Степно-Баджейского сельсовета Манского района Красноярского края следующие изменения и дополнения:</w:t>
      </w:r>
    </w:p>
    <w:p w14:paraId="17364D02" w14:textId="77777777" w:rsidR="00DB1C53" w:rsidRPr="003F0C1A" w:rsidRDefault="00DB1C53" w:rsidP="00F2330A">
      <w:pPr>
        <w:pStyle w:val="a3"/>
        <w:ind w:firstLine="709"/>
        <w:jc w:val="both"/>
        <w:rPr>
          <w:rFonts w:ascii="Times New Roman" w:hAnsi="Times New Roman"/>
          <w:b/>
          <w:sz w:val="16"/>
          <w:szCs w:val="16"/>
        </w:rPr>
      </w:pPr>
      <w:r w:rsidRPr="003F0C1A">
        <w:rPr>
          <w:rFonts w:ascii="Times New Roman" w:hAnsi="Times New Roman"/>
          <w:b/>
          <w:color w:val="22272F"/>
          <w:sz w:val="16"/>
          <w:szCs w:val="16"/>
          <w:shd w:val="clear" w:color="auto" w:fill="FFFFFF"/>
        </w:rPr>
        <w:t>1.1.</w:t>
      </w:r>
      <w:r w:rsidRPr="003F0C1A">
        <w:rPr>
          <w:rFonts w:ascii="Times New Roman" w:hAnsi="Times New Roman"/>
          <w:color w:val="22272F"/>
          <w:sz w:val="16"/>
          <w:szCs w:val="16"/>
          <w:shd w:val="clear" w:color="auto" w:fill="FFFFFF"/>
        </w:rPr>
        <w:t xml:space="preserve"> В </w:t>
      </w:r>
      <w:r w:rsidRPr="003F0C1A">
        <w:rPr>
          <w:rFonts w:ascii="Times New Roman" w:hAnsi="Times New Roman"/>
          <w:b/>
          <w:sz w:val="16"/>
          <w:szCs w:val="16"/>
        </w:rPr>
        <w:t>статье 7</w:t>
      </w:r>
    </w:p>
    <w:p w14:paraId="1934FED3" w14:textId="77777777" w:rsidR="00DB1C53" w:rsidRPr="003F0C1A" w:rsidRDefault="00DB1C53" w:rsidP="00F2330A">
      <w:pPr>
        <w:pStyle w:val="a3"/>
        <w:ind w:firstLine="709"/>
        <w:jc w:val="both"/>
        <w:rPr>
          <w:rFonts w:ascii="Times New Roman" w:hAnsi="Times New Roman"/>
          <w:color w:val="22272F"/>
          <w:sz w:val="16"/>
          <w:szCs w:val="16"/>
          <w:shd w:val="clear" w:color="auto" w:fill="FFFFFF"/>
        </w:rPr>
      </w:pPr>
      <w:r w:rsidRPr="003F0C1A">
        <w:rPr>
          <w:rFonts w:ascii="Times New Roman" w:hAnsi="Times New Roman"/>
          <w:b/>
          <w:sz w:val="16"/>
          <w:szCs w:val="16"/>
        </w:rPr>
        <w:t>1.1.1. подпункт 9 пункта 1 статьи 7 изложить в следующей редакции:</w:t>
      </w:r>
    </w:p>
    <w:p w14:paraId="2120A7DD" w14:textId="77777777" w:rsidR="00DB1C53" w:rsidRPr="003F0C1A" w:rsidRDefault="00DB1C53" w:rsidP="00F2330A">
      <w:pPr>
        <w:pStyle w:val="a3"/>
        <w:ind w:firstLine="709"/>
        <w:jc w:val="both"/>
        <w:rPr>
          <w:rFonts w:ascii="Times New Roman" w:hAnsi="Times New Roman"/>
          <w:sz w:val="16"/>
          <w:szCs w:val="16"/>
        </w:rPr>
      </w:pPr>
      <w:r w:rsidRPr="003F0C1A">
        <w:rPr>
          <w:rFonts w:ascii="Times New Roman" w:hAnsi="Times New Roman"/>
          <w:sz w:val="16"/>
          <w:szCs w:val="16"/>
        </w:rPr>
        <w:t xml:space="preserve">«9) утверждение правил благоустройства территории сельсовета, осуществление </w:t>
      </w:r>
      <w:r w:rsidRPr="003F0C1A">
        <w:rPr>
          <w:rFonts w:ascii="Times New Roman" w:hAnsi="Times New Roman"/>
          <w:iCs/>
          <w:sz w:val="16"/>
          <w:szCs w:val="16"/>
        </w:rPr>
        <w:t xml:space="preserve">муниципального </w:t>
      </w:r>
      <w:r w:rsidRPr="003F0C1A">
        <w:rPr>
          <w:rFonts w:ascii="Times New Roman" w:hAnsi="Times New Roman"/>
          <w:sz w:val="16"/>
          <w:szCs w:val="16"/>
        </w:rPr>
        <w:t>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14:paraId="7CD4A080" w14:textId="77777777" w:rsidR="00DB1C53" w:rsidRPr="003F0C1A" w:rsidRDefault="00DB1C53" w:rsidP="00F2330A">
      <w:pPr>
        <w:pStyle w:val="a3"/>
        <w:ind w:firstLine="709"/>
        <w:jc w:val="both"/>
        <w:rPr>
          <w:rFonts w:ascii="Times New Roman" w:hAnsi="Times New Roman"/>
          <w:color w:val="000000"/>
          <w:sz w:val="16"/>
          <w:szCs w:val="16"/>
          <w:lang w:eastAsia="ru-RU"/>
        </w:rPr>
      </w:pPr>
      <w:r w:rsidRPr="003F0C1A">
        <w:rPr>
          <w:rFonts w:ascii="Times New Roman" w:hAnsi="Times New Roman"/>
          <w:b/>
          <w:sz w:val="16"/>
          <w:szCs w:val="16"/>
        </w:rPr>
        <w:t xml:space="preserve">1.1.2 подпункте 15 пункта 1 статьи 7 </w:t>
      </w:r>
      <w:r w:rsidRPr="003F0C1A">
        <w:rPr>
          <w:rFonts w:ascii="Times New Roman" w:hAnsi="Times New Roman"/>
          <w:sz w:val="16"/>
          <w:szCs w:val="16"/>
        </w:rPr>
        <w:t>слова: «</w:t>
      </w:r>
      <w:r w:rsidRPr="003F0C1A">
        <w:rPr>
          <w:rFonts w:ascii="Times New Roman" w:hAnsi="Times New Roman"/>
          <w:color w:val="000000"/>
          <w:sz w:val="16"/>
          <w:szCs w:val="16"/>
          <w:lang w:eastAsia="ru-RU"/>
        </w:rPr>
        <w:t xml:space="preserve">за сохранностью автомобильных дорог» </w:t>
      </w:r>
      <w:r w:rsidRPr="003F0C1A">
        <w:rPr>
          <w:rFonts w:ascii="Times New Roman" w:hAnsi="Times New Roman"/>
          <w:b/>
          <w:color w:val="000000"/>
          <w:sz w:val="16"/>
          <w:szCs w:val="16"/>
          <w:lang w:eastAsia="ru-RU"/>
        </w:rPr>
        <w:t>заменить словами</w:t>
      </w:r>
      <w:r w:rsidRPr="003F0C1A">
        <w:rPr>
          <w:rFonts w:ascii="Times New Roman" w:hAnsi="Times New Roman"/>
          <w:color w:val="000000"/>
          <w:sz w:val="16"/>
          <w:szCs w:val="16"/>
          <w:lang w:eastAsia="ru-RU"/>
        </w:rPr>
        <w:t>: «на автомобильном транспорте, городском наземном электрическом транспорте и в дорожном хозяйстве».</w:t>
      </w:r>
    </w:p>
    <w:p w14:paraId="041E38D4" w14:textId="77777777" w:rsidR="009E08B2" w:rsidRPr="003F0C1A" w:rsidRDefault="00DB1C53" w:rsidP="00F2330A">
      <w:pPr>
        <w:pStyle w:val="a3"/>
        <w:ind w:firstLine="709"/>
        <w:jc w:val="both"/>
        <w:rPr>
          <w:rFonts w:ascii="Times New Roman" w:hAnsi="Times New Roman"/>
          <w:sz w:val="16"/>
          <w:szCs w:val="16"/>
        </w:rPr>
      </w:pPr>
      <w:r w:rsidRPr="003F0C1A">
        <w:rPr>
          <w:rFonts w:ascii="Times New Roman" w:hAnsi="Times New Roman"/>
          <w:b/>
          <w:sz w:val="16"/>
          <w:szCs w:val="16"/>
        </w:rPr>
        <w:t>1.2. подпункт 2.8.  пункта 2 статьи 15 изложить в следующей редакции</w:t>
      </w:r>
      <w:r w:rsidRPr="003F0C1A">
        <w:rPr>
          <w:rFonts w:ascii="Times New Roman" w:hAnsi="Times New Roman"/>
          <w:sz w:val="16"/>
          <w:szCs w:val="16"/>
        </w:rPr>
        <w:t xml:space="preserve">: </w:t>
      </w:r>
    </w:p>
    <w:p w14:paraId="1676C6E7" w14:textId="77777777" w:rsidR="00DB1C53" w:rsidRPr="003F0C1A" w:rsidRDefault="00DB1C53" w:rsidP="00F2330A">
      <w:pPr>
        <w:pStyle w:val="a3"/>
        <w:ind w:firstLine="709"/>
        <w:jc w:val="both"/>
        <w:rPr>
          <w:rFonts w:ascii="Times New Roman" w:hAnsi="Times New Roman"/>
          <w:color w:val="000000"/>
          <w:sz w:val="16"/>
          <w:szCs w:val="16"/>
          <w:lang w:eastAsia="ru-RU"/>
        </w:rPr>
      </w:pPr>
      <w:r w:rsidRPr="003F0C1A">
        <w:rPr>
          <w:rFonts w:ascii="Times New Roman" w:hAnsi="Times New Roman"/>
          <w:sz w:val="16"/>
          <w:szCs w:val="16"/>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E08B2" w:rsidRPr="003F0C1A">
        <w:rPr>
          <w:rFonts w:ascii="Times New Roman" w:hAnsi="Times New Roman"/>
          <w:sz w:val="16"/>
          <w:szCs w:val="16"/>
        </w:rPr>
        <w:t>.</w:t>
      </w:r>
    </w:p>
    <w:p w14:paraId="65B953FF" w14:textId="77777777" w:rsidR="009E08B2" w:rsidRPr="003F0C1A" w:rsidRDefault="00DB1C53" w:rsidP="00F2330A">
      <w:pPr>
        <w:pStyle w:val="a3"/>
        <w:ind w:firstLine="709"/>
        <w:jc w:val="both"/>
        <w:rPr>
          <w:rFonts w:ascii="Times New Roman" w:hAnsi="Times New Roman"/>
          <w:sz w:val="16"/>
          <w:szCs w:val="16"/>
        </w:rPr>
      </w:pPr>
      <w:r w:rsidRPr="003F0C1A">
        <w:rPr>
          <w:rFonts w:ascii="Times New Roman" w:hAnsi="Times New Roman"/>
          <w:b/>
          <w:sz w:val="16"/>
          <w:szCs w:val="16"/>
        </w:rPr>
        <w:t>1.3. подпункт  7 пункта 1 статьи 29 изложить в следующей редакции</w:t>
      </w:r>
      <w:r w:rsidRPr="003F0C1A">
        <w:rPr>
          <w:rFonts w:ascii="Times New Roman" w:hAnsi="Times New Roman"/>
          <w:sz w:val="16"/>
          <w:szCs w:val="16"/>
        </w:rPr>
        <w:t xml:space="preserve">: </w:t>
      </w:r>
    </w:p>
    <w:p w14:paraId="11D853CD" w14:textId="77777777" w:rsidR="00DB1C53" w:rsidRPr="003F0C1A" w:rsidRDefault="00DB1C53" w:rsidP="00F2330A">
      <w:pPr>
        <w:pStyle w:val="a3"/>
        <w:ind w:firstLine="709"/>
        <w:jc w:val="both"/>
        <w:rPr>
          <w:rFonts w:ascii="Times New Roman" w:hAnsi="Times New Roman"/>
          <w:bCs/>
          <w:sz w:val="16"/>
          <w:szCs w:val="16"/>
        </w:rPr>
      </w:pPr>
      <w:r w:rsidRPr="003F0C1A">
        <w:rPr>
          <w:rFonts w:ascii="Times New Roman" w:hAnsi="Times New Roman"/>
          <w:sz w:val="16"/>
          <w:szCs w:val="16"/>
        </w:rPr>
        <w:t xml:space="preserve">«7) </w:t>
      </w:r>
      <w:r w:rsidRPr="003F0C1A">
        <w:rPr>
          <w:rFonts w:ascii="Times New Roman" w:hAnsi="Times New Roman"/>
          <w:bCs/>
          <w:sz w:val="16"/>
          <w:szCs w:val="1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313A41C" w14:textId="77777777" w:rsidR="005471DE" w:rsidRPr="003F0C1A" w:rsidRDefault="005471DE" w:rsidP="00F2330A">
      <w:pPr>
        <w:pStyle w:val="a3"/>
        <w:ind w:firstLine="709"/>
        <w:jc w:val="both"/>
        <w:rPr>
          <w:rFonts w:ascii="Times New Roman" w:hAnsi="Times New Roman"/>
          <w:sz w:val="16"/>
          <w:szCs w:val="16"/>
        </w:rPr>
      </w:pPr>
      <w:r w:rsidRPr="003F0C1A">
        <w:rPr>
          <w:rFonts w:ascii="Times New Roman" w:hAnsi="Times New Roman"/>
          <w:b/>
          <w:bCs/>
          <w:sz w:val="16"/>
          <w:szCs w:val="16"/>
        </w:rPr>
        <w:t>1.4. статью 32.1 изложить в следующей редакции:</w:t>
      </w:r>
    </w:p>
    <w:p w14:paraId="138B8856" w14:textId="77777777" w:rsidR="005471DE" w:rsidRPr="003F0C1A" w:rsidRDefault="005471DE" w:rsidP="00F2330A">
      <w:pPr>
        <w:pStyle w:val="a3"/>
        <w:ind w:firstLine="709"/>
        <w:jc w:val="both"/>
        <w:rPr>
          <w:rFonts w:ascii="Times New Roman" w:hAnsi="Times New Roman"/>
          <w:sz w:val="16"/>
          <w:szCs w:val="16"/>
        </w:rPr>
      </w:pPr>
      <w:r w:rsidRPr="003F0C1A">
        <w:rPr>
          <w:rFonts w:ascii="Times New Roman" w:hAnsi="Times New Roman"/>
          <w:sz w:val="16"/>
          <w:szCs w:val="16"/>
        </w:rPr>
        <w:t>«Статья 32.1 Муниципальный контроль</w:t>
      </w:r>
    </w:p>
    <w:p w14:paraId="6AFA0DA0" w14:textId="77777777" w:rsidR="005471DE" w:rsidRPr="003F0C1A" w:rsidRDefault="005471DE" w:rsidP="00F2330A">
      <w:pPr>
        <w:pStyle w:val="a3"/>
        <w:ind w:firstLine="709"/>
        <w:jc w:val="both"/>
        <w:rPr>
          <w:rFonts w:ascii="Times New Roman" w:hAnsi="Times New Roman"/>
          <w:sz w:val="16"/>
          <w:szCs w:val="16"/>
        </w:rPr>
      </w:pPr>
      <w:r w:rsidRPr="003F0C1A">
        <w:rPr>
          <w:rFonts w:ascii="Times New Roman" w:hAnsi="Times New Roman"/>
          <w:sz w:val="16"/>
          <w:szCs w:val="16"/>
        </w:rPr>
        <w:t xml:space="preserve">1. Администрация </w:t>
      </w:r>
      <w:r w:rsidR="009E08B2" w:rsidRPr="003F0C1A">
        <w:rPr>
          <w:rFonts w:ascii="Times New Roman" w:hAnsi="Times New Roman"/>
          <w:sz w:val="16"/>
          <w:szCs w:val="16"/>
        </w:rPr>
        <w:t>Степно-Баджей</w:t>
      </w:r>
      <w:r w:rsidRPr="003F0C1A">
        <w:rPr>
          <w:rFonts w:ascii="Times New Roman" w:hAnsi="Times New Roman"/>
          <w:sz w:val="16"/>
          <w:szCs w:val="16"/>
        </w:rPr>
        <w:t>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15E9B0C8" w14:textId="77777777" w:rsidR="005471DE" w:rsidRPr="003F0C1A" w:rsidRDefault="005471DE" w:rsidP="00F2330A">
      <w:pPr>
        <w:pStyle w:val="a3"/>
        <w:ind w:firstLine="709"/>
        <w:jc w:val="both"/>
        <w:rPr>
          <w:rFonts w:ascii="Times New Roman" w:hAnsi="Times New Roman"/>
          <w:sz w:val="16"/>
          <w:szCs w:val="16"/>
        </w:rPr>
      </w:pPr>
      <w:r w:rsidRPr="003F0C1A">
        <w:rPr>
          <w:rFonts w:ascii="Times New Roman" w:hAnsi="Times New Roman"/>
          <w:sz w:val="16"/>
          <w:szCs w:val="1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412FB3A9" w14:textId="77777777" w:rsidR="005471DE" w:rsidRPr="003F0C1A" w:rsidRDefault="005471DE" w:rsidP="00F2330A">
      <w:pPr>
        <w:pStyle w:val="a3"/>
        <w:ind w:firstLine="709"/>
        <w:jc w:val="both"/>
        <w:rPr>
          <w:rFonts w:ascii="Times New Roman" w:hAnsi="Times New Roman"/>
          <w:i/>
          <w:sz w:val="16"/>
          <w:szCs w:val="16"/>
        </w:rPr>
      </w:pPr>
      <w:r w:rsidRPr="003F0C1A">
        <w:rPr>
          <w:rFonts w:ascii="Times New Roman" w:hAnsi="Times New Roman"/>
          <w:sz w:val="16"/>
          <w:szCs w:val="1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Федеральным законом от 31.07.2020 №248-ФЗ</w:t>
      </w:r>
      <w:r w:rsidRPr="003F0C1A">
        <w:rPr>
          <w:rFonts w:ascii="Times New Roman" w:hAnsi="Times New Roman"/>
          <w:i/>
          <w:sz w:val="16"/>
          <w:szCs w:val="16"/>
        </w:rPr>
        <w:t>.</w:t>
      </w:r>
    </w:p>
    <w:p w14:paraId="5E0C2D6A" w14:textId="28AA2BB2" w:rsidR="005471DE" w:rsidRPr="003F0C1A" w:rsidRDefault="005471DE" w:rsidP="00F2330A">
      <w:pPr>
        <w:pStyle w:val="a3"/>
        <w:ind w:firstLine="709"/>
        <w:jc w:val="both"/>
        <w:rPr>
          <w:rFonts w:ascii="Times New Roman" w:hAnsi="Times New Roman"/>
          <w:iCs/>
          <w:sz w:val="16"/>
          <w:szCs w:val="16"/>
        </w:rPr>
      </w:pPr>
      <w:r w:rsidRPr="003F0C1A">
        <w:rPr>
          <w:rFonts w:ascii="Times New Roman" w:hAnsi="Times New Roman"/>
          <w:sz w:val="16"/>
          <w:szCs w:val="16"/>
        </w:rPr>
        <w:t xml:space="preserve">4. </w:t>
      </w:r>
      <w:r w:rsidRPr="003F0C1A">
        <w:rPr>
          <w:rFonts w:ascii="Times New Roman" w:hAnsi="Times New Roman"/>
          <w:bCs/>
          <w:sz w:val="16"/>
          <w:szCs w:val="16"/>
        </w:rPr>
        <w:t xml:space="preserve">Муниципальный контроль,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(далее-Федеральный закон от 31.07.2020 № 248-ФЗ), подлежит осуществлению при наличии в границах муниципального образования объектов соответствующего </w:t>
      </w:r>
      <w:r w:rsidR="00056EF1" w:rsidRPr="003F0C1A">
        <w:rPr>
          <w:rFonts w:ascii="Times New Roman" w:hAnsi="Times New Roman"/>
          <w:bCs/>
          <w:sz w:val="16"/>
          <w:szCs w:val="16"/>
        </w:rPr>
        <w:t>вид</w:t>
      </w:r>
      <w:r w:rsidR="00F2330A" w:rsidRPr="003F0C1A">
        <w:rPr>
          <w:rFonts w:ascii="Times New Roman" w:hAnsi="Times New Roman"/>
          <w:bCs/>
          <w:sz w:val="16"/>
          <w:szCs w:val="16"/>
        </w:rPr>
        <w:t xml:space="preserve">а </w:t>
      </w:r>
      <w:r w:rsidRPr="003F0C1A">
        <w:rPr>
          <w:rFonts w:ascii="Times New Roman" w:hAnsi="Times New Roman"/>
          <w:bCs/>
          <w:sz w:val="16"/>
          <w:szCs w:val="16"/>
        </w:rPr>
        <w:t>контроля»</w:t>
      </w:r>
      <w:r w:rsidR="00F2330A" w:rsidRPr="003F0C1A">
        <w:rPr>
          <w:rFonts w:ascii="Times New Roman" w:hAnsi="Times New Roman"/>
          <w:bCs/>
          <w:sz w:val="16"/>
          <w:szCs w:val="16"/>
        </w:rPr>
        <w:t>.</w:t>
      </w:r>
    </w:p>
    <w:p w14:paraId="14371F3E" w14:textId="77777777" w:rsidR="009E08B2" w:rsidRPr="003F0C1A" w:rsidRDefault="005471DE" w:rsidP="00F2330A">
      <w:pPr>
        <w:pStyle w:val="a3"/>
        <w:ind w:firstLine="709"/>
        <w:jc w:val="both"/>
        <w:rPr>
          <w:rFonts w:ascii="Times New Roman" w:hAnsi="Times New Roman"/>
          <w:b/>
          <w:sz w:val="16"/>
          <w:szCs w:val="16"/>
        </w:rPr>
      </w:pPr>
      <w:r w:rsidRPr="003F0C1A">
        <w:rPr>
          <w:rFonts w:ascii="Times New Roman" w:hAnsi="Times New Roman"/>
          <w:b/>
          <w:sz w:val="16"/>
          <w:szCs w:val="16"/>
        </w:rPr>
        <w:t xml:space="preserve">1.5. Подпункт 3 пункта 2  статьи 39 </w:t>
      </w:r>
      <w:r w:rsidR="00F2330A" w:rsidRPr="003F0C1A">
        <w:rPr>
          <w:rFonts w:ascii="Times New Roman" w:hAnsi="Times New Roman"/>
          <w:b/>
          <w:sz w:val="16"/>
          <w:szCs w:val="16"/>
        </w:rPr>
        <w:t>исключить</w:t>
      </w:r>
      <w:r w:rsidRPr="003F0C1A">
        <w:rPr>
          <w:rFonts w:ascii="Times New Roman" w:hAnsi="Times New Roman"/>
          <w:b/>
          <w:sz w:val="16"/>
          <w:szCs w:val="16"/>
        </w:rPr>
        <w:t>:</w:t>
      </w:r>
    </w:p>
    <w:p w14:paraId="21B637EF" w14:textId="77777777" w:rsidR="005471DE" w:rsidRPr="003F0C1A" w:rsidRDefault="005471DE" w:rsidP="00F2330A">
      <w:pPr>
        <w:pStyle w:val="a3"/>
        <w:ind w:firstLine="709"/>
        <w:jc w:val="both"/>
        <w:rPr>
          <w:rFonts w:ascii="Times New Roman" w:eastAsia="Times New Roman" w:hAnsi="Times New Roman"/>
          <w:b/>
          <w:color w:val="000000"/>
          <w:sz w:val="16"/>
          <w:szCs w:val="16"/>
          <w:lang w:eastAsia="ru-RU"/>
        </w:rPr>
      </w:pPr>
      <w:r w:rsidRPr="003F0C1A">
        <w:rPr>
          <w:rFonts w:ascii="Times New Roman" w:eastAsia="Times New Roman" w:hAnsi="Times New Roman"/>
          <w:b/>
          <w:color w:val="000000"/>
          <w:sz w:val="16"/>
          <w:szCs w:val="16"/>
          <w:lang w:eastAsia="ru-RU"/>
        </w:rPr>
        <w:t xml:space="preserve">1.6. </w:t>
      </w:r>
      <w:r w:rsidR="00F2330A" w:rsidRPr="003F0C1A">
        <w:rPr>
          <w:rFonts w:ascii="Times New Roman" w:eastAsia="Times New Roman" w:hAnsi="Times New Roman"/>
          <w:b/>
          <w:color w:val="000000"/>
          <w:sz w:val="16"/>
          <w:szCs w:val="16"/>
          <w:lang w:eastAsia="ru-RU"/>
        </w:rPr>
        <w:t>В</w:t>
      </w:r>
      <w:r w:rsidRPr="003F0C1A">
        <w:rPr>
          <w:rFonts w:ascii="Times New Roman" w:eastAsia="Times New Roman" w:hAnsi="Times New Roman"/>
          <w:b/>
          <w:color w:val="000000"/>
          <w:sz w:val="16"/>
          <w:szCs w:val="16"/>
          <w:lang w:eastAsia="ru-RU"/>
        </w:rPr>
        <w:t xml:space="preserve"> стать</w:t>
      </w:r>
      <w:r w:rsidR="00F2330A" w:rsidRPr="003F0C1A">
        <w:rPr>
          <w:rFonts w:ascii="Times New Roman" w:eastAsia="Times New Roman" w:hAnsi="Times New Roman"/>
          <w:b/>
          <w:color w:val="000000"/>
          <w:sz w:val="16"/>
          <w:szCs w:val="16"/>
          <w:lang w:eastAsia="ru-RU"/>
        </w:rPr>
        <w:t>е</w:t>
      </w:r>
      <w:r w:rsidRPr="003F0C1A">
        <w:rPr>
          <w:rFonts w:ascii="Times New Roman" w:eastAsia="Times New Roman" w:hAnsi="Times New Roman"/>
          <w:b/>
          <w:color w:val="000000"/>
          <w:sz w:val="16"/>
          <w:szCs w:val="16"/>
          <w:lang w:eastAsia="ru-RU"/>
        </w:rPr>
        <w:t xml:space="preserve"> 39:</w:t>
      </w:r>
    </w:p>
    <w:p w14:paraId="668C9E51" w14:textId="77777777" w:rsidR="00F2330A" w:rsidRPr="003F0C1A" w:rsidRDefault="00F2330A" w:rsidP="00F2330A">
      <w:pPr>
        <w:pStyle w:val="a3"/>
        <w:ind w:firstLine="709"/>
        <w:jc w:val="both"/>
        <w:rPr>
          <w:rFonts w:ascii="Times New Roman" w:hAnsi="Times New Roman"/>
          <w:b/>
          <w:sz w:val="16"/>
          <w:szCs w:val="16"/>
        </w:rPr>
      </w:pPr>
      <w:r w:rsidRPr="003F0C1A">
        <w:rPr>
          <w:rFonts w:ascii="Times New Roman" w:hAnsi="Times New Roman"/>
          <w:b/>
          <w:sz w:val="16"/>
          <w:szCs w:val="16"/>
        </w:rPr>
        <w:t>- пункт 4 изложить в следующей редакции:</w:t>
      </w:r>
    </w:p>
    <w:p w14:paraId="3BA2891B" w14:textId="77777777" w:rsidR="005471DE" w:rsidRPr="003F0C1A" w:rsidRDefault="005471DE" w:rsidP="00F2330A">
      <w:pPr>
        <w:pStyle w:val="a3"/>
        <w:ind w:firstLine="709"/>
        <w:jc w:val="both"/>
        <w:rPr>
          <w:rFonts w:ascii="Times New Roman" w:eastAsia="Times New Roman" w:hAnsi="Times New Roman"/>
          <w:color w:val="000000"/>
          <w:sz w:val="16"/>
          <w:szCs w:val="16"/>
          <w:lang w:eastAsia="ru-RU"/>
        </w:rPr>
      </w:pPr>
      <w:r w:rsidRPr="003F0C1A">
        <w:rPr>
          <w:rFonts w:ascii="Times New Roman" w:eastAsia="Times New Roman" w:hAnsi="Times New Roman"/>
          <w:color w:val="000000"/>
          <w:sz w:val="16"/>
          <w:szCs w:val="16"/>
          <w:lang w:eastAsia="ru-RU"/>
        </w:rPr>
        <w:t xml:space="preserve">«4. Порядок организации и проведения публичных слушаний определяется нормативными правовыми актами </w:t>
      </w:r>
      <w:r w:rsidR="004B34EF" w:rsidRPr="003F0C1A">
        <w:rPr>
          <w:rFonts w:ascii="Times New Roman" w:eastAsia="Times New Roman" w:hAnsi="Times New Roman"/>
          <w:color w:val="000000"/>
          <w:sz w:val="16"/>
          <w:szCs w:val="16"/>
          <w:lang w:eastAsia="ru-RU"/>
        </w:rPr>
        <w:t>Степно-Баджей</w:t>
      </w:r>
      <w:r w:rsidRPr="003F0C1A">
        <w:rPr>
          <w:rFonts w:ascii="Times New Roman" w:eastAsia="Times New Roman" w:hAnsi="Times New Roman"/>
          <w:color w:val="000000"/>
          <w:sz w:val="16"/>
          <w:szCs w:val="16"/>
          <w:lang w:eastAsia="ru-RU"/>
        </w:rPr>
        <w:t>ского сельского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14:paraId="65729810" w14:textId="77777777" w:rsidR="00F2330A" w:rsidRPr="003F0C1A" w:rsidRDefault="00F2330A" w:rsidP="00F2330A">
      <w:pPr>
        <w:pStyle w:val="a3"/>
        <w:ind w:firstLine="709"/>
        <w:jc w:val="both"/>
        <w:rPr>
          <w:rFonts w:ascii="Times New Roman" w:eastAsia="Times New Roman" w:hAnsi="Times New Roman"/>
          <w:b/>
          <w:color w:val="000000"/>
          <w:sz w:val="16"/>
          <w:szCs w:val="16"/>
          <w:lang w:eastAsia="ru-RU"/>
        </w:rPr>
      </w:pPr>
      <w:r w:rsidRPr="003F0C1A">
        <w:rPr>
          <w:rFonts w:ascii="Times New Roman" w:eastAsia="Times New Roman" w:hAnsi="Times New Roman"/>
          <w:b/>
          <w:color w:val="000000"/>
          <w:sz w:val="16"/>
          <w:szCs w:val="16"/>
          <w:lang w:eastAsia="ru-RU"/>
        </w:rPr>
        <w:t>- дополнить пунктом 6 следующего содержания:</w:t>
      </w:r>
    </w:p>
    <w:p w14:paraId="7840940C" w14:textId="77777777" w:rsidR="00F2330A" w:rsidRPr="003F0C1A" w:rsidRDefault="00F2330A" w:rsidP="00F2330A">
      <w:pPr>
        <w:pStyle w:val="a3"/>
        <w:ind w:firstLine="709"/>
        <w:jc w:val="both"/>
        <w:rPr>
          <w:rFonts w:ascii="Times New Roman" w:eastAsia="Times New Roman" w:hAnsi="Times New Roman"/>
          <w:color w:val="000000"/>
          <w:sz w:val="16"/>
          <w:szCs w:val="16"/>
          <w:lang w:eastAsia="ru-RU"/>
        </w:rPr>
      </w:pPr>
      <w:r w:rsidRPr="003F0C1A">
        <w:rPr>
          <w:rFonts w:ascii="Times New Roman" w:hAnsi="Times New Roman"/>
          <w:sz w:val="16"/>
          <w:szCs w:val="16"/>
        </w:rPr>
        <w:t>«6.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14:paraId="607C8253" w14:textId="77777777" w:rsidR="005471DE" w:rsidRPr="003F0C1A" w:rsidRDefault="005471DE" w:rsidP="00F2330A">
      <w:pPr>
        <w:pStyle w:val="a3"/>
        <w:ind w:firstLine="709"/>
        <w:jc w:val="both"/>
        <w:rPr>
          <w:rFonts w:ascii="Times New Roman" w:hAnsi="Times New Roman"/>
          <w:b/>
          <w:bCs/>
          <w:color w:val="000000"/>
          <w:sz w:val="16"/>
          <w:szCs w:val="16"/>
          <w:lang w:eastAsia="ru-RU"/>
        </w:rPr>
      </w:pPr>
      <w:r w:rsidRPr="003F0C1A">
        <w:rPr>
          <w:rFonts w:ascii="Times New Roman" w:hAnsi="Times New Roman"/>
          <w:b/>
          <w:bCs/>
          <w:color w:val="22272F"/>
          <w:sz w:val="16"/>
          <w:szCs w:val="16"/>
          <w:shd w:val="clear" w:color="auto" w:fill="FFFFFF"/>
        </w:rPr>
        <w:t xml:space="preserve">1.7. </w:t>
      </w:r>
      <w:r w:rsidRPr="003F0C1A">
        <w:rPr>
          <w:rFonts w:ascii="Times New Roman" w:hAnsi="Times New Roman"/>
          <w:b/>
          <w:bCs/>
          <w:color w:val="000000"/>
          <w:sz w:val="16"/>
          <w:szCs w:val="16"/>
          <w:lang w:eastAsia="ru-RU"/>
        </w:rPr>
        <w:t xml:space="preserve"> Пункт 2 статьи 64 изложить в новой редакции:</w:t>
      </w:r>
    </w:p>
    <w:p w14:paraId="23A08EA2" w14:textId="77777777" w:rsidR="005471DE" w:rsidRPr="003F0C1A" w:rsidRDefault="009E08B2" w:rsidP="00F2330A">
      <w:pPr>
        <w:pStyle w:val="a3"/>
        <w:ind w:firstLine="709"/>
        <w:jc w:val="both"/>
        <w:rPr>
          <w:rFonts w:ascii="Times New Roman" w:hAnsi="Times New Roman"/>
          <w:color w:val="000000"/>
          <w:sz w:val="16"/>
          <w:szCs w:val="16"/>
          <w:lang w:eastAsia="ru-RU"/>
        </w:rPr>
      </w:pPr>
      <w:r w:rsidRPr="003F0C1A">
        <w:rPr>
          <w:rFonts w:ascii="Times New Roman" w:hAnsi="Times New Roman"/>
          <w:color w:val="000000"/>
          <w:sz w:val="16"/>
          <w:szCs w:val="16"/>
          <w:shd w:val="clear" w:color="auto" w:fill="FFFFFF"/>
        </w:rPr>
        <w:t>«</w:t>
      </w:r>
      <w:r w:rsidR="005471DE" w:rsidRPr="003F0C1A">
        <w:rPr>
          <w:rFonts w:ascii="Times New Roman" w:hAnsi="Times New Roman"/>
          <w:color w:val="000000"/>
          <w:sz w:val="16"/>
          <w:szCs w:val="16"/>
          <w:shd w:val="clear" w:color="auto" w:fill="FFFFFF"/>
        </w:rPr>
        <w:t xml:space="preserve">2.Глава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w:t>
      </w:r>
      <w:r w:rsidR="002A5F48" w:rsidRPr="003F0C1A">
        <w:rPr>
          <w:rFonts w:ascii="Times New Roman" w:hAnsi="Times New Roman"/>
          <w:color w:val="000000"/>
          <w:sz w:val="16"/>
          <w:szCs w:val="16"/>
          <w:shd w:val="clear" w:color="auto" w:fill="FFFFFF"/>
        </w:rPr>
        <w:t>поступления из Управления министерства юстиции РФ по Красноярскому краю</w:t>
      </w:r>
      <w:r w:rsidR="005471DE" w:rsidRPr="003F0C1A">
        <w:rPr>
          <w:rFonts w:ascii="Times New Roman" w:hAnsi="Times New Roman"/>
          <w:color w:val="000000"/>
          <w:sz w:val="16"/>
          <w:szCs w:val="16"/>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Pr="003F0C1A">
        <w:rPr>
          <w:rFonts w:ascii="Times New Roman" w:hAnsi="Times New Roman"/>
          <w:color w:val="000000"/>
          <w:sz w:val="16"/>
          <w:szCs w:val="16"/>
          <w:shd w:val="clear" w:color="auto" w:fill="FFFFFF"/>
        </w:rPr>
        <w:t>»</w:t>
      </w:r>
      <w:r w:rsidR="005471DE" w:rsidRPr="003F0C1A">
        <w:rPr>
          <w:rFonts w:ascii="Times New Roman" w:hAnsi="Times New Roman"/>
          <w:color w:val="000000"/>
          <w:sz w:val="16"/>
          <w:szCs w:val="16"/>
          <w:shd w:val="clear" w:color="auto" w:fill="FFFFFF"/>
        </w:rPr>
        <w:t>.</w:t>
      </w:r>
    </w:p>
    <w:p w14:paraId="618CA694" w14:textId="77777777" w:rsidR="005471DE" w:rsidRPr="003F0C1A" w:rsidRDefault="005471DE" w:rsidP="00F2330A">
      <w:pPr>
        <w:pStyle w:val="a3"/>
        <w:ind w:firstLine="709"/>
        <w:jc w:val="both"/>
        <w:rPr>
          <w:rFonts w:ascii="Times New Roman" w:hAnsi="Times New Roman"/>
          <w:b/>
          <w:bCs/>
          <w:color w:val="000000"/>
          <w:sz w:val="16"/>
          <w:szCs w:val="16"/>
          <w:lang w:eastAsia="ru-RU"/>
        </w:rPr>
      </w:pPr>
      <w:r w:rsidRPr="003F0C1A">
        <w:rPr>
          <w:rFonts w:ascii="Times New Roman" w:hAnsi="Times New Roman"/>
          <w:b/>
          <w:bCs/>
          <w:color w:val="000000"/>
          <w:sz w:val="16"/>
          <w:szCs w:val="16"/>
          <w:lang w:eastAsia="ru-RU"/>
        </w:rPr>
        <w:t>1.8.Пункт 3 статьи 64 изложить в новой редакции:</w:t>
      </w:r>
    </w:p>
    <w:p w14:paraId="6BDF71C6" w14:textId="77777777" w:rsidR="009E08B2" w:rsidRPr="003F0C1A" w:rsidRDefault="005471DE" w:rsidP="00F2330A">
      <w:pPr>
        <w:pStyle w:val="a3"/>
        <w:ind w:firstLine="709"/>
        <w:jc w:val="both"/>
        <w:rPr>
          <w:rFonts w:ascii="Times New Roman" w:hAnsi="Times New Roman"/>
          <w:color w:val="000000"/>
          <w:sz w:val="16"/>
          <w:szCs w:val="16"/>
          <w:lang w:eastAsia="ru-RU"/>
        </w:rPr>
      </w:pPr>
      <w:r w:rsidRPr="003F0C1A">
        <w:rPr>
          <w:rFonts w:ascii="Times New Roman" w:hAnsi="Times New Roman"/>
          <w:color w:val="000000"/>
          <w:sz w:val="16"/>
          <w:szCs w:val="16"/>
          <w:lang w:eastAsia="ru-RU"/>
        </w:rPr>
        <w:t xml:space="preserve"> «3. Действие пп.2</w:t>
      </w:r>
      <w:r w:rsidR="00F2330A" w:rsidRPr="003F0C1A">
        <w:rPr>
          <w:rFonts w:ascii="Times New Roman" w:hAnsi="Times New Roman"/>
          <w:color w:val="000000"/>
          <w:sz w:val="16"/>
          <w:szCs w:val="16"/>
          <w:lang w:eastAsia="ru-RU"/>
        </w:rPr>
        <w:t>3</w:t>
      </w:r>
      <w:r w:rsidRPr="003F0C1A">
        <w:rPr>
          <w:rFonts w:ascii="Times New Roman" w:hAnsi="Times New Roman"/>
          <w:color w:val="000000"/>
          <w:sz w:val="16"/>
          <w:szCs w:val="16"/>
          <w:lang w:eastAsia="ru-RU"/>
        </w:rPr>
        <w:t xml:space="preserve"> п.1 ст. 7 Устава приостановлено до 01.01.2024  г в соответствии со ст.2 Закона Красноярского края № 2-358 от 23.12.2021  «О внесении изменений в статью 1 Закона Красноярского края «О закреплении вопросов местного значения за сельскими поселениями Красноярского края».  </w:t>
      </w:r>
    </w:p>
    <w:p w14:paraId="761CBC5A" w14:textId="77777777" w:rsidR="0055059F" w:rsidRPr="003F0C1A" w:rsidRDefault="0055059F" w:rsidP="00F2330A">
      <w:pPr>
        <w:pStyle w:val="a3"/>
        <w:ind w:firstLine="709"/>
        <w:jc w:val="both"/>
        <w:rPr>
          <w:rFonts w:ascii="Times New Roman" w:hAnsi="Times New Roman"/>
          <w:color w:val="000000"/>
          <w:sz w:val="16"/>
          <w:szCs w:val="16"/>
          <w:lang w:eastAsia="ru-RU"/>
        </w:rPr>
      </w:pPr>
      <w:r w:rsidRPr="003F0C1A">
        <w:rPr>
          <w:rFonts w:ascii="Times New Roman" w:hAnsi="Times New Roman"/>
          <w:sz w:val="16"/>
          <w:szCs w:val="16"/>
        </w:rPr>
        <w:t xml:space="preserve">  2.Глава Степно-Баджейского сельсовета Манского района Красноярского края обязан опубликовать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w:t>
      </w:r>
    </w:p>
    <w:p w14:paraId="17478BB0" w14:textId="6BF59564" w:rsidR="0055059F" w:rsidRPr="003F0C1A" w:rsidRDefault="0055059F" w:rsidP="00F2330A">
      <w:pPr>
        <w:pStyle w:val="a3"/>
        <w:ind w:firstLine="709"/>
        <w:jc w:val="both"/>
        <w:rPr>
          <w:rFonts w:ascii="Times New Roman" w:hAnsi="Times New Roman"/>
          <w:sz w:val="16"/>
          <w:szCs w:val="16"/>
        </w:rPr>
      </w:pPr>
      <w:r w:rsidRPr="003F0C1A">
        <w:rPr>
          <w:rFonts w:ascii="Times New Roman" w:hAnsi="Times New Roman"/>
          <w:sz w:val="16"/>
          <w:szCs w:val="16"/>
        </w:rPr>
        <w:t xml:space="preserve"> 3. Настоящее Решение вступает в силу после официального опубликования в информационном бюллетене «Ведомости Манского района».</w:t>
      </w:r>
    </w:p>
    <w:p w14:paraId="1367589F" w14:textId="77777777" w:rsidR="003A39BC" w:rsidRPr="003F0C1A" w:rsidRDefault="0055059F" w:rsidP="00C73916">
      <w:pPr>
        <w:pStyle w:val="a3"/>
        <w:jc w:val="both"/>
        <w:rPr>
          <w:rFonts w:ascii="Times New Roman" w:hAnsi="Times New Roman"/>
          <w:sz w:val="16"/>
          <w:szCs w:val="16"/>
        </w:rPr>
      </w:pPr>
      <w:r w:rsidRPr="003F0C1A">
        <w:rPr>
          <w:rFonts w:ascii="Times New Roman" w:hAnsi="Times New Roman"/>
          <w:sz w:val="16"/>
          <w:szCs w:val="16"/>
        </w:rPr>
        <w:t>Глава Степно-Баджейского сельсовета</w:t>
      </w:r>
      <w:r w:rsidR="003A39BC" w:rsidRPr="003F0C1A">
        <w:rPr>
          <w:rFonts w:ascii="Times New Roman" w:hAnsi="Times New Roman"/>
          <w:sz w:val="16"/>
          <w:szCs w:val="16"/>
        </w:rPr>
        <w:t>,</w:t>
      </w:r>
    </w:p>
    <w:p w14:paraId="7EBF8D65" w14:textId="76FDA345" w:rsidR="009A3E99" w:rsidRPr="003F0C1A" w:rsidRDefault="003A39BC" w:rsidP="00C73916">
      <w:pPr>
        <w:pStyle w:val="a3"/>
        <w:jc w:val="both"/>
        <w:rPr>
          <w:rFonts w:ascii="Times New Roman" w:hAnsi="Times New Roman"/>
          <w:sz w:val="16"/>
          <w:szCs w:val="16"/>
        </w:rPr>
      </w:pPr>
      <w:r w:rsidRPr="003F0C1A">
        <w:rPr>
          <w:rFonts w:ascii="Times New Roman" w:hAnsi="Times New Roman"/>
          <w:sz w:val="16"/>
          <w:szCs w:val="16"/>
        </w:rPr>
        <w:t>председатель Степно-Баджейского</w:t>
      </w:r>
      <w:r w:rsidR="00D501AF" w:rsidRPr="003F0C1A">
        <w:rPr>
          <w:rFonts w:ascii="Times New Roman" w:hAnsi="Times New Roman"/>
          <w:sz w:val="16"/>
          <w:szCs w:val="16"/>
        </w:rPr>
        <w:t>сельского Совета депутатов</w:t>
      </w:r>
      <w:r w:rsidR="00F72647" w:rsidRPr="003F0C1A">
        <w:rPr>
          <w:rFonts w:ascii="Times New Roman" w:hAnsi="Times New Roman"/>
          <w:sz w:val="16"/>
          <w:szCs w:val="16"/>
        </w:rPr>
        <w:t xml:space="preserve">                </w:t>
      </w:r>
      <w:r w:rsidR="00C73916" w:rsidRPr="003F0C1A">
        <w:rPr>
          <w:rFonts w:ascii="Times New Roman" w:hAnsi="Times New Roman"/>
          <w:sz w:val="16"/>
          <w:szCs w:val="16"/>
        </w:rPr>
        <w:t xml:space="preserve">          </w:t>
      </w:r>
      <w:r w:rsidR="00F72647" w:rsidRPr="003F0C1A">
        <w:rPr>
          <w:rFonts w:ascii="Times New Roman" w:hAnsi="Times New Roman"/>
          <w:sz w:val="16"/>
          <w:szCs w:val="16"/>
        </w:rPr>
        <w:t xml:space="preserve">  </w:t>
      </w:r>
      <w:r w:rsidR="00D501AF" w:rsidRPr="003F0C1A">
        <w:rPr>
          <w:rFonts w:ascii="Times New Roman" w:hAnsi="Times New Roman"/>
          <w:sz w:val="16"/>
          <w:szCs w:val="16"/>
        </w:rPr>
        <w:t>В.В.Дудин</w:t>
      </w:r>
    </w:p>
    <w:p w14:paraId="7B6D862C" w14:textId="0E4E531A" w:rsidR="003F0C1A" w:rsidRPr="003F0C1A" w:rsidRDefault="003F0C1A" w:rsidP="00C73916">
      <w:pPr>
        <w:pStyle w:val="a3"/>
        <w:jc w:val="both"/>
        <w:rPr>
          <w:rFonts w:ascii="Times New Roman" w:hAnsi="Times New Roman"/>
          <w:sz w:val="16"/>
          <w:szCs w:val="16"/>
          <w:lang w:val="en-US"/>
        </w:rPr>
      </w:pPr>
      <w:r w:rsidRPr="003F0C1A">
        <w:rPr>
          <w:rFonts w:ascii="Times New Roman" w:hAnsi="Times New Roman"/>
          <w:sz w:val="16"/>
          <w:szCs w:val="16"/>
          <w:lang w:val="en-US"/>
        </w:rPr>
        <w:t>RU245243092022001</w:t>
      </w:r>
    </w:p>
    <w:p w14:paraId="15A06064" w14:textId="77777777" w:rsidR="0055059F" w:rsidRPr="009E08B2" w:rsidRDefault="0055059F" w:rsidP="00F2330A">
      <w:pPr>
        <w:pStyle w:val="a3"/>
        <w:ind w:firstLine="709"/>
        <w:jc w:val="both"/>
        <w:rPr>
          <w:rFonts w:ascii="Times New Roman" w:hAnsi="Times New Roman"/>
          <w:sz w:val="24"/>
          <w:szCs w:val="24"/>
        </w:rPr>
      </w:pPr>
    </w:p>
    <w:p w14:paraId="449EAA2E" w14:textId="77777777" w:rsidR="0055059F" w:rsidRPr="009E08B2" w:rsidRDefault="0055059F" w:rsidP="00F2330A">
      <w:pPr>
        <w:pStyle w:val="a3"/>
        <w:ind w:firstLine="709"/>
        <w:jc w:val="both"/>
        <w:rPr>
          <w:rFonts w:ascii="Times New Roman" w:hAnsi="Times New Roman"/>
          <w:sz w:val="24"/>
          <w:szCs w:val="24"/>
        </w:rPr>
      </w:pPr>
    </w:p>
    <w:p w14:paraId="15F375FD" w14:textId="77777777" w:rsidR="0055059F" w:rsidRPr="009E08B2" w:rsidRDefault="0055059F" w:rsidP="00F2330A">
      <w:pPr>
        <w:pStyle w:val="a3"/>
        <w:ind w:firstLine="709"/>
        <w:jc w:val="both"/>
        <w:rPr>
          <w:rFonts w:ascii="Times New Roman" w:hAnsi="Times New Roman"/>
          <w:color w:val="000000"/>
          <w:sz w:val="24"/>
          <w:szCs w:val="24"/>
        </w:rPr>
      </w:pPr>
    </w:p>
    <w:p w14:paraId="38022521" w14:textId="77777777" w:rsidR="00F12C76" w:rsidRDefault="00F12C76" w:rsidP="00F2330A">
      <w:pPr>
        <w:spacing w:after="0"/>
        <w:ind w:firstLine="709"/>
        <w:jc w:val="both"/>
        <w:rPr>
          <w:rFonts w:ascii="Times New Roman" w:hAnsi="Times New Roman"/>
          <w:sz w:val="24"/>
          <w:szCs w:val="24"/>
        </w:rPr>
      </w:pPr>
    </w:p>
    <w:p w14:paraId="455741FF" w14:textId="77777777" w:rsidR="006F44A7" w:rsidRPr="009E08B2" w:rsidRDefault="006F44A7" w:rsidP="00F2330A">
      <w:pPr>
        <w:spacing w:after="0"/>
        <w:ind w:firstLine="709"/>
        <w:jc w:val="both"/>
        <w:rPr>
          <w:rFonts w:ascii="Times New Roman" w:hAnsi="Times New Roman"/>
          <w:sz w:val="24"/>
          <w:szCs w:val="24"/>
        </w:rPr>
      </w:pPr>
    </w:p>
    <w:sectPr w:rsidR="006F44A7" w:rsidRPr="009E08B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712D"/>
    <w:multiLevelType w:val="hybridMultilevel"/>
    <w:tmpl w:val="7EB8DDA2"/>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68552540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28B5"/>
    <w:rsid w:val="00056EF1"/>
    <w:rsid w:val="00277C8A"/>
    <w:rsid w:val="002A5F48"/>
    <w:rsid w:val="002B60C2"/>
    <w:rsid w:val="003A39BC"/>
    <w:rsid w:val="003F0C1A"/>
    <w:rsid w:val="004B34EF"/>
    <w:rsid w:val="005471DE"/>
    <w:rsid w:val="0055059F"/>
    <w:rsid w:val="006C0B77"/>
    <w:rsid w:val="006D7B9A"/>
    <w:rsid w:val="006F44A7"/>
    <w:rsid w:val="008242FF"/>
    <w:rsid w:val="00826266"/>
    <w:rsid w:val="00870751"/>
    <w:rsid w:val="00922C48"/>
    <w:rsid w:val="009A3E99"/>
    <w:rsid w:val="009E08B2"/>
    <w:rsid w:val="00A82A7A"/>
    <w:rsid w:val="00B915B7"/>
    <w:rsid w:val="00C73916"/>
    <w:rsid w:val="00D501AF"/>
    <w:rsid w:val="00DB1C53"/>
    <w:rsid w:val="00EA59DF"/>
    <w:rsid w:val="00EE4070"/>
    <w:rsid w:val="00F12C76"/>
    <w:rsid w:val="00F2330A"/>
    <w:rsid w:val="00F72647"/>
    <w:rsid w:val="00F92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5DC8"/>
  <w15:docId w15:val="{D0FD3E2B-2620-495E-9AB7-9F7E588C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C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059F"/>
    <w:pPr>
      <w:spacing w:after="0" w:line="240" w:lineRule="auto"/>
    </w:pPr>
    <w:rPr>
      <w:rFonts w:ascii="Calibri" w:eastAsia="Calibri" w:hAnsi="Calibri" w:cs="Times New Roman"/>
    </w:rPr>
  </w:style>
  <w:style w:type="paragraph" w:customStyle="1" w:styleId="ConsPlusNormal">
    <w:name w:val="ConsPlusNormal"/>
    <w:uiPriority w:val="99"/>
    <w:rsid w:val="00DB1C53"/>
    <w:pPr>
      <w:autoSpaceDE w:val="0"/>
      <w:autoSpaceDN w:val="0"/>
      <w:adjustRightInd w:val="0"/>
      <w:spacing w:after="0" w:line="240" w:lineRule="auto"/>
    </w:pPr>
    <w:rPr>
      <w:rFonts w:ascii="Arial" w:eastAsia="Calibri" w:hAnsi="Arial" w:cs="Arial"/>
      <w:sz w:val="20"/>
      <w:szCs w:val="20"/>
    </w:rPr>
  </w:style>
  <w:style w:type="paragraph" w:styleId="a4">
    <w:name w:val="List Paragraph"/>
    <w:basedOn w:val="a"/>
    <w:uiPriority w:val="99"/>
    <w:qFormat/>
    <w:rsid w:val="00DB1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2022-06-16T03:37:00Z</cp:lastPrinted>
  <dcterms:created xsi:type="dcterms:W3CDTF">2022-05-26T08:44:00Z</dcterms:created>
  <dcterms:modified xsi:type="dcterms:W3CDTF">2022-06-16T03:47:00Z</dcterms:modified>
</cp:coreProperties>
</file>